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E461" w14:textId="77777777" w:rsidR="005A266D" w:rsidRPr="005C6B96" w:rsidRDefault="00293738" w:rsidP="005A266D">
      <w:pPr>
        <w:jc w:val="right"/>
        <w:rPr>
          <w:rFonts w:ascii="Arial" w:eastAsia="ＭＳ ゴシック" w:hAnsi="Arial" w:cs="Arial"/>
          <w:sz w:val="24"/>
          <w:lang w:val="it-IT"/>
        </w:rPr>
      </w:pPr>
      <w:r w:rsidRPr="005C6B96">
        <w:rPr>
          <w:rFonts w:ascii="Arial" w:eastAsia="ＭＳ ゴシック" w:hAnsi="Arial" w:cs="Arial"/>
          <w:spacing w:val="2"/>
          <w:sz w:val="24"/>
          <w:lang w:val="it-IT"/>
        </w:rPr>
        <w:t>GG</w:t>
      </w:r>
      <w:r w:rsidR="00D159B4" w:rsidRPr="005C6B96">
        <w:rPr>
          <w:rFonts w:ascii="Arial" w:eastAsia="ＭＳ ゴシック" w:hAnsi="Arial" w:cs="Arial"/>
          <w:spacing w:val="2"/>
          <w:sz w:val="24"/>
          <w:lang w:val="it-IT"/>
        </w:rPr>
        <w:t>/MM/</w:t>
      </w:r>
      <w:r w:rsidRPr="005C6B96">
        <w:rPr>
          <w:rFonts w:ascii="Arial" w:eastAsia="ＭＳ ゴシック" w:hAnsi="Arial" w:cs="Arial"/>
          <w:spacing w:val="2"/>
          <w:sz w:val="24"/>
          <w:lang w:val="it-IT"/>
        </w:rPr>
        <w:t>AA</w:t>
      </w:r>
    </w:p>
    <w:p w14:paraId="3B5742C4" w14:textId="313CB740" w:rsidR="00732A54" w:rsidRPr="005C6B96" w:rsidRDefault="00707D57" w:rsidP="00387146">
      <w:pPr>
        <w:rPr>
          <w:rFonts w:ascii="Arial" w:eastAsia="ＭＳ ゴシック" w:hAnsi="Arial" w:cs="Arial"/>
          <w:noProof/>
          <w:sz w:val="24"/>
          <w:lang w:val="it-IT"/>
        </w:rPr>
      </w:pPr>
      <w:r>
        <w:rPr>
          <w:rFonts w:ascii="Arial" w:eastAsia="ＭＳ ゴシック" w:hAnsi="Arial" w:cs="Arial"/>
          <w:sz w:val="24"/>
          <w:lang w:val="it-IT"/>
        </w:rPr>
        <w:t xml:space="preserve">Al </w:t>
      </w:r>
      <w:r w:rsidR="002D2DED">
        <w:rPr>
          <w:rFonts w:ascii="Arial" w:eastAsia="ＭＳ ゴシック" w:hAnsi="Arial" w:cs="Arial" w:hint="eastAsia"/>
          <w:sz w:val="24"/>
          <w:lang w:val="it-IT"/>
        </w:rPr>
        <w:t>Console Generale del Giappone a Milano Sig</w:t>
      </w:r>
      <w:r w:rsidR="002D2DED">
        <w:rPr>
          <w:rFonts w:ascii="Arial" w:eastAsia="ＭＳ ゴシック" w:hAnsi="Arial" w:cs="Arial"/>
          <w:noProof/>
          <w:sz w:val="24"/>
          <w:lang w:val="it-IT"/>
        </w:rPr>
        <w:t>.</w:t>
      </w:r>
      <w:r w:rsidR="00475236">
        <w:rPr>
          <w:rFonts w:ascii="Arial" w:eastAsia="ＭＳ ゴシック" w:hAnsi="Arial" w:cs="Arial"/>
          <w:noProof/>
          <w:sz w:val="24"/>
          <w:lang w:val="it-IT"/>
        </w:rPr>
        <w:t xml:space="preserve"> </w:t>
      </w:r>
      <w:r w:rsidR="00714C87">
        <w:rPr>
          <w:rFonts w:ascii="Arial" w:eastAsia="ＭＳ ゴシック" w:hAnsi="Arial" w:cs="Arial" w:hint="eastAsia"/>
          <w:noProof/>
          <w:sz w:val="24"/>
          <w:lang w:val="it-IT"/>
        </w:rPr>
        <w:t>Koji Yagi</w:t>
      </w:r>
      <w:r w:rsidR="00D159B4" w:rsidRPr="005C6B96">
        <w:rPr>
          <w:rFonts w:ascii="Arial" w:eastAsia="ＭＳ ゴシック" w:hAnsi="Arial" w:cs="Arial"/>
          <w:noProof/>
          <w:sz w:val="24"/>
          <w:lang w:val="it-IT"/>
        </w:rPr>
        <w:t xml:space="preserve">, </w:t>
      </w:r>
    </w:p>
    <w:p w14:paraId="1DA937C4" w14:textId="77777777" w:rsidR="00D159B4" w:rsidRPr="005C6B96" w:rsidRDefault="00D159B4">
      <w:pPr>
        <w:rPr>
          <w:rFonts w:ascii="Arial" w:eastAsia="ＭＳ ゴシック" w:hAnsi="Arial" w:cs="Arial"/>
          <w:sz w:val="24"/>
          <w:lang w:val="it-IT" w:eastAsia="zh-TW"/>
        </w:rPr>
      </w:pPr>
    </w:p>
    <w:p w14:paraId="7FCD1684" w14:textId="77777777" w:rsidR="00C60665" w:rsidRPr="005C6B96" w:rsidRDefault="005C6B96" w:rsidP="005C6B96">
      <w:pPr>
        <w:rPr>
          <w:rFonts w:ascii="Arial" w:eastAsia="ＭＳ ゴシック" w:hAnsi="Arial" w:cs="Arial"/>
          <w:sz w:val="28"/>
          <w:szCs w:val="28"/>
          <w:lang w:val="it-IT"/>
        </w:rPr>
      </w:pPr>
      <w:r>
        <w:rPr>
          <w:rFonts w:ascii="Arial" w:eastAsia="ＭＳ ゴシック" w:hAnsi="Arial" w:cs="Arial"/>
          <w:sz w:val="24"/>
          <w:lang w:val="it-IT"/>
        </w:rPr>
        <w:t xml:space="preserve">       </w:t>
      </w:r>
      <w:r w:rsidR="004D5C25">
        <w:rPr>
          <w:rFonts w:ascii="Arial" w:eastAsia="ＭＳ ゴシック" w:hAnsi="Arial" w:cs="Arial"/>
          <w:sz w:val="24"/>
          <w:lang w:val="it-IT"/>
        </w:rPr>
        <w:t xml:space="preserve">       </w:t>
      </w:r>
      <w:r w:rsidR="00EF5257" w:rsidRPr="005C6B96">
        <w:rPr>
          <w:rFonts w:ascii="Arial" w:eastAsia="ＭＳ ゴシック" w:hAnsi="Arial" w:cs="Arial"/>
          <w:sz w:val="24"/>
          <w:lang w:val="it-IT"/>
        </w:rPr>
        <w:t>Organizzazione</w:t>
      </w:r>
      <w:r w:rsidR="00D159B4" w:rsidRPr="005C6B96">
        <w:rPr>
          <w:rFonts w:ascii="Arial" w:eastAsia="ＭＳ ゴシック" w:hAnsi="Arial" w:cs="Arial"/>
          <w:sz w:val="24"/>
          <w:lang w:val="it-IT"/>
        </w:rPr>
        <w:t>:</w:t>
      </w:r>
      <w:r w:rsidR="00C60665" w:rsidRPr="00D159B4">
        <w:rPr>
          <w:rFonts w:ascii="Arial" w:eastAsia="ＭＳ ゴシック" w:hAnsi="Arial" w:cs="Arial"/>
          <w:sz w:val="24"/>
          <w:lang w:eastAsia="zh-TW"/>
        </w:rPr>
        <w:t xml:space="preserve">　　　　　　　</w:t>
      </w:r>
      <w:r w:rsidR="00C60665" w:rsidRPr="00D159B4">
        <w:rPr>
          <w:rFonts w:ascii="Arial" w:eastAsia="ＭＳ ゴシック" w:hAnsi="Arial" w:cs="Arial"/>
          <w:sz w:val="28"/>
          <w:szCs w:val="28"/>
          <w:lang w:eastAsia="zh-TW"/>
        </w:rPr>
        <w:t xml:space="preserve">　</w:t>
      </w:r>
      <w:r>
        <w:rPr>
          <w:rFonts w:ascii="Arial" w:eastAsia="ＭＳ ゴシック" w:hAnsi="Arial" w:cs="Arial"/>
          <w:sz w:val="28"/>
          <w:szCs w:val="28"/>
          <w:lang w:val="it-IT" w:eastAsia="zh-TW"/>
        </w:rPr>
        <w:t xml:space="preserve">       </w:t>
      </w:r>
      <w:r w:rsidR="004D5C25">
        <w:rPr>
          <w:rFonts w:ascii="Arial" w:eastAsia="ＭＳ ゴシック" w:hAnsi="Arial" w:cs="Arial"/>
          <w:sz w:val="28"/>
          <w:szCs w:val="28"/>
          <w:lang w:val="it-IT" w:eastAsia="zh-TW"/>
        </w:rPr>
        <w:t xml:space="preserve">         </w:t>
      </w:r>
    </w:p>
    <w:p w14:paraId="79E5CE9E" w14:textId="77777777" w:rsidR="00732A54" w:rsidRPr="005C6B96" w:rsidRDefault="004D5C25" w:rsidP="005C6B96">
      <w:pPr>
        <w:rPr>
          <w:rFonts w:ascii="Arial" w:eastAsia="ＭＳ ゴシック" w:hAnsi="Arial" w:cs="Arial"/>
          <w:sz w:val="24"/>
          <w:lang w:val="it-IT"/>
        </w:rPr>
      </w:pPr>
      <w:r>
        <w:rPr>
          <w:rFonts w:ascii="Arial" w:eastAsia="ＭＳ ゴシック" w:hAnsi="Arial" w:cs="Arial"/>
          <w:sz w:val="24"/>
          <w:lang w:val="it-IT"/>
        </w:rPr>
        <w:t xml:space="preserve">              Incarico del </w:t>
      </w:r>
      <w:r>
        <w:rPr>
          <w:rFonts w:ascii="Arial" w:eastAsia="ＭＳ ゴシック" w:hAnsi="Arial" w:cs="Arial"/>
          <w:sz w:val="24"/>
          <w:lang w:val="it-IT" w:eastAsia="zh-TW"/>
        </w:rPr>
        <w:t>richiedente</w:t>
      </w:r>
      <w:r w:rsidR="00D159B4" w:rsidRPr="005C6B96">
        <w:rPr>
          <w:rFonts w:ascii="Arial" w:eastAsia="ＭＳ ゴシック" w:hAnsi="Arial" w:cs="Arial"/>
          <w:sz w:val="24"/>
          <w:lang w:val="it-IT" w:eastAsia="zh-TW"/>
        </w:rPr>
        <w:t>:</w:t>
      </w:r>
    </w:p>
    <w:p w14:paraId="00348F98" w14:textId="77777777" w:rsidR="00732A54" w:rsidRPr="005C6B96" w:rsidRDefault="005C6B96">
      <w:pPr>
        <w:rPr>
          <w:rFonts w:ascii="Arial" w:eastAsia="ＭＳ ゴシック" w:hAnsi="Arial" w:cs="Arial"/>
          <w:sz w:val="24"/>
          <w:lang w:val="it-IT"/>
        </w:rPr>
      </w:pPr>
      <w:r>
        <w:rPr>
          <w:rFonts w:ascii="Arial" w:eastAsia="ＭＳ ゴシック" w:hAnsi="Arial" w:cs="Arial"/>
          <w:sz w:val="24"/>
          <w:lang w:eastAsia="zh-TW"/>
        </w:rPr>
        <w:t xml:space="preserve">　</w:t>
      </w:r>
      <w:r w:rsidR="004D5C25">
        <w:rPr>
          <w:rFonts w:ascii="Arial" w:eastAsia="ＭＳ ゴシック" w:hAnsi="Arial" w:cs="Arial"/>
          <w:sz w:val="24"/>
          <w:lang w:eastAsia="zh-TW"/>
        </w:rPr>
        <w:t xml:space="preserve">　　　　　　</w:t>
      </w:r>
      <w:r w:rsidR="00D159B4" w:rsidRPr="005C6B96">
        <w:rPr>
          <w:rFonts w:ascii="Arial" w:eastAsia="ＭＳ ゴシック" w:hAnsi="Arial" w:cs="Arial"/>
          <w:sz w:val="24"/>
          <w:lang w:val="it-IT" w:eastAsia="zh-TW"/>
        </w:rPr>
        <w:t>N</w:t>
      </w:r>
      <w:r w:rsidRPr="005C6B96">
        <w:rPr>
          <w:rFonts w:ascii="Arial" w:eastAsia="ＭＳ ゴシック" w:hAnsi="Arial" w:cs="Arial"/>
          <w:sz w:val="24"/>
          <w:lang w:val="it-IT" w:eastAsia="zh-TW"/>
        </w:rPr>
        <w:t xml:space="preserve">ominativo del </w:t>
      </w:r>
      <w:r w:rsidR="004D5C25">
        <w:rPr>
          <w:rFonts w:ascii="Arial" w:eastAsia="ＭＳ ゴシック" w:hAnsi="Arial" w:cs="Arial"/>
          <w:sz w:val="24"/>
          <w:lang w:val="it-IT" w:eastAsia="zh-TW"/>
        </w:rPr>
        <w:t>richiedente</w:t>
      </w:r>
      <w:r w:rsidR="00D159B4" w:rsidRPr="005C6B96">
        <w:rPr>
          <w:rFonts w:ascii="Arial" w:eastAsia="ＭＳ ゴシック" w:hAnsi="Arial" w:cs="Arial"/>
          <w:sz w:val="24"/>
          <w:lang w:val="it-IT" w:eastAsia="zh-TW"/>
        </w:rPr>
        <w:t>:</w:t>
      </w:r>
    </w:p>
    <w:p w14:paraId="7B7567FF" w14:textId="77777777" w:rsidR="000A4EF3" w:rsidRPr="005C6B96" w:rsidRDefault="004D5C25">
      <w:pPr>
        <w:rPr>
          <w:rFonts w:ascii="Arial" w:eastAsia="ＭＳ ゴシック" w:hAnsi="Arial" w:cs="Arial"/>
          <w:sz w:val="24"/>
          <w:lang w:val="it-IT"/>
        </w:rPr>
      </w:pPr>
      <w:r>
        <w:rPr>
          <w:rFonts w:ascii="Arial" w:eastAsia="ＭＳ ゴシック" w:hAnsi="Arial" w:cs="Arial"/>
          <w:sz w:val="24"/>
        </w:rPr>
        <w:t xml:space="preserve">　　　　　　　</w:t>
      </w:r>
      <w:r w:rsidR="005C6B96" w:rsidRPr="005C6B96">
        <w:rPr>
          <w:rFonts w:ascii="Arial" w:eastAsia="ＭＳ ゴシック" w:hAnsi="Arial" w:cs="Arial"/>
          <w:sz w:val="24"/>
          <w:lang w:val="it-IT"/>
        </w:rPr>
        <w:t>Numero telefonico</w:t>
      </w:r>
      <w:r w:rsidR="00D159B4" w:rsidRPr="005C6B96">
        <w:rPr>
          <w:rFonts w:ascii="Arial" w:eastAsia="ＭＳ ゴシック" w:hAnsi="Arial" w:cs="Arial"/>
          <w:sz w:val="24"/>
          <w:lang w:val="it-IT"/>
        </w:rPr>
        <w:t>:</w:t>
      </w:r>
    </w:p>
    <w:p w14:paraId="6223A12A" w14:textId="77777777" w:rsidR="00732A54" w:rsidRPr="005C6B96" w:rsidRDefault="004D5C25">
      <w:pPr>
        <w:rPr>
          <w:rFonts w:ascii="Arial" w:eastAsia="ＭＳ ゴシック" w:hAnsi="Arial" w:cs="Arial"/>
          <w:sz w:val="24"/>
          <w:lang w:val="it-IT" w:eastAsia="zh-CN"/>
        </w:rPr>
      </w:pPr>
      <w:r>
        <w:rPr>
          <w:rFonts w:ascii="Arial" w:eastAsia="ＭＳ ゴシック" w:hAnsi="Arial" w:cs="Arial"/>
          <w:sz w:val="24"/>
          <w:lang w:eastAsia="zh-CN"/>
        </w:rPr>
        <w:t xml:space="preserve">　　　　　　　</w:t>
      </w:r>
      <w:r w:rsidR="005C6B96" w:rsidRPr="005C6B96">
        <w:rPr>
          <w:rFonts w:ascii="Arial" w:eastAsia="ＭＳ ゴシック" w:hAnsi="Arial" w:cs="Arial"/>
          <w:sz w:val="24"/>
          <w:lang w:val="it-IT" w:eastAsia="zh-CN"/>
        </w:rPr>
        <w:t>Nominativo del responsabile</w:t>
      </w:r>
      <w:r>
        <w:rPr>
          <w:rFonts w:ascii="Arial" w:eastAsia="ＭＳ ゴシック" w:hAnsi="Arial" w:cs="Arial"/>
          <w:sz w:val="24"/>
          <w:lang w:val="it-IT" w:eastAsia="zh-CN"/>
        </w:rPr>
        <w:t xml:space="preserve"> dell’iniziativa</w:t>
      </w:r>
      <w:r w:rsidR="00D159B4" w:rsidRPr="005C6B96">
        <w:rPr>
          <w:rFonts w:ascii="Arial" w:eastAsia="ＭＳ ゴシック" w:hAnsi="Arial" w:cs="Arial"/>
          <w:sz w:val="24"/>
          <w:lang w:val="it-IT" w:eastAsia="zh-CN"/>
        </w:rPr>
        <w:t>:</w:t>
      </w:r>
    </w:p>
    <w:p w14:paraId="0BEAB655" w14:textId="77777777" w:rsidR="00732A54" w:rsidRPr="005C6B96" w:rsidRDefault="00732A54">
      <w:pPr>
        <w:rPr>
          <w:rFonts w:ascii="Arial" w:eastAsia="ＭＳ ゴシック" w:hAnsi="Arial" w:cs="Arial"/>
          <w:sz w:val="24"/>
          <w:lang w:val="it-IT" w:eastAsia="zh-CN"/>
        </w:rPr>
      </w:pPr>
    </w:p>
    <w:p w14:paraId="466187D6" w14:textId="77777777" w:rsidR="00D64F99" w:rsidRDefault="00D159B4" w:rsidP="00577A03">
      <w:pPr>
        <w:jc w:val="center"/>
        <w:rPr>
          <w:rFonts w:ascii="Arial" w:eastAsia="ＭＳ ゴシック" w:hAnsi="Arial" w:cs="Arial"/>
          <w:b/>
          <w:sz w:val="28"/>
          <w:lang w:val="it-IT"/>
        </w:rPr>
      </w:pPr>
      <w:r w:rsidRPr="005C6B96">
        <w:rPr>
          <w:rFonts w:ascii="Arial" w:eastAsia="ＭＳ ゴシック" w:hAnsi="Arial" w:cs="Arial"/>
          <w:b/>
          <w:sz w:val="28"/>
          <w:lang w:val="it-IT"/>
        </w:rPr>
        <w:t>R</w:t>
      </w:r>
      <w:r w:rsidR="005C6B96" w:rsidRPr="005C6B96">
        <w:rPr>
          <w:rFonts w:ascii="Arial" w:eastAsia="ＭＳ ゴシック" w:hAnsi="Arial" w:cs="Arial"/>
          <w:b/>
          <w:sz w:val="28"/>
          <w:lang w:val="it-IT"/>
        </w:rPr>
        <w:t>elazione sul progetto c</w:t>
      </w:r>
      <w:r w:rsidR="004D5C25">
        <w:rPr>
          <w:rFonts w:ascii="Arial" w:eastAsia="ＭＳ ゴシック" w:hAnsi="Arial" w:cs="Arial"/>
          <w:b/>
          <w:sz w:val="28"/>
          <w:lang w:val="it-IT"/>
        </w:rPr>
        <w:t>ui è stato accordato i</w:t>
      </w:r>
      <w:r w:rsidR="005F0A31">
        <w:rPr>
          <w:rFonts w:ascii="Arial" w:eastAsia="ＭＳ ゴシック" w:hAnsi="Arial" w:cs="Arial"/>
          <w:b/>
          <w:sz w:val="28"/>
          <w:lang w:val="it-IT"/>
        </w:rPr>
        <w:t>l patrocinio</w:t>
      </w:r>
      <w:r w:rsidR="005C6B96" w:rsidRPr="005C6B96">
        <w:rPr>
          <w:rFonts w:ascii="Arial" w:eastAsia="ＭＳ ゴシック" w:hAnsi="Arial" w:cs="Arial"/>
          <w:b/>
          <w:sz w:val="28"/>
          <w:lang w:val="it-IT"/>
        </w:rPr>
        <w:t xml:space="preserve"> </w:t>
      </w:r>
    </w:p>
    <w:p w14:paraId="26A4F5FC" w14:textId="77777777" w:rsidR="00732A54" w:rsidRPr="005C6B96" w:rsidRDefault="002D2DED" w:rsidP="00D64F99">
      <w:pPr>
        <w:jc w:val="center"/>
        <w:rPr>
          <w:rFonts w:ascii="Arial" w:eastAsia="ＭＳ ゴシック" w:hAnsi="Arial" w:cs="Arial"/>
          <w:b/>
          <w:sz w:val="28"/>
          <w:lang w:val="it-IT"/>
        </w:rPr>
      </w:pPr>
      <w:r>
        <w:rPr>
          <w:rFonts w:ascii="Arial" w:eastAsia="ＭＳ ゴシック" w:hAnsi="Arial" w:cs="Arial" w:hint="eastAsia"/>
          <w:b/>
          <w:sz w:val="28"/>
          <w:lang w:val="it-IT"/>
        </w:rPr>
        <w:t>del Consolato Generale</w:t>
      </w:r>
      <w:r w:rsidR="005C6B96" w:rsidRPr="005C6B96">
        <w:rPr>
          <w:rFonts w:ascii="Arial" w:eastAsia="ＭＳ ゴシック" w:hAnsi="Arial" w:cs="Arial"/>
          <w:b/>
          <w:sz w:val="28"/>
          <w:lang w:val="it-IT"/>
        </w:rPr>
        <w:t xml:space="preserve"> del</w:t>
      </w:r>
      <w:r w:rsidR="00D159B4" w:rsidRPr="005C6B96">
        <w:rPr>
          <w:rFonts w:ascii="Arial" w:eastAsia="ＭＳ ゴシック" w:hAnsi="Arial" w:cs="Arial"/>
          <w:b/>
          <w:sz w:val="28"/>
          <w:lang w:val="it-IT"/>
        </w:rPr>
        <w:t xml:space="preserve"> </w:t>
      </w:r>
      <w:r w:rsidR="005C6B96">
        <w:rPr>
          <w:rFonts w:ascii="Arial" w:eastAsia="ＭＳ ゴシック" w:hAnsi="Arial" w:cs="Arial"/>
          <w:b/>
          <w:sz w:val="28"/>
          <w:lang w:val="it-IT"/>
        </w:rPr>
        <w:t>Giappone</w:t>
      </w:r>
      <w:r>
        <w:rPr>
          <w:rFonts w:ascii="Arial" w:eastAsia="ＭＳ ゴシック" w:hAnsi="Arial" w:cs="Arial" w:hint="eastAsia"/>
          <w:b/>
          <w:sz w:val="28"/>
          <w:lang w:val="it-IT"/>
        </w:rPr>
        <w:t xml:space="preserve"> a Milano</w:t>
      </w:r>
    </w:p>
    <w:p w14:paraId="217D84D6" w14:textId="77777777" w:rsidR="00732A54" w:rsidRPr="005C6B96" w:rsidRDefault="00732A54">
      <w:pPr>
        <w:rPr>
          <w:rFonts w:ascii="Arial" w:eastAsia="ＭＳ ゴシック" w:hAnsi="Arial" w:cs="Arial"/>
          <w:sz w:val="24"/>
          <w:lang w:val="it-IT"/>
        </w:rPr>
      </w:pPr>
    </w:p>
    <w:p w14:paraId="675DD9BC" w14:textId="77777777" w:rsidR="00D64F99" w:rsidRPr="00D64F99" w:rsidRDefault="00D64F99" w:rsidP="00D64F99">
      <w:pPr>
        <w:ind w:firstLineChars="100" w:firstLine="240"/>
        <w:rPr>
          <w:rFonts w:ascii="Arial" w:eastAsia="ＭＳ ゴシック" w:hAnsi="Arial" w:cs="Arial"/>
          <w:sz w:val="24"/>
          <w:lang w:val="it-IT"/>
        </w:rPr>
      </w:pPr>
      <w:r w:rsidRPr="00D64F99">
        <w:rPr>
          <w:rFonts w:ascii="Arial" w:eastAsia="ＭＳ ゴシック" w:hAnsi="Arial" w:cs="Arial"/>
          <w:sz w:val="24"/>
          <w:lang w:val="it-IT"/>
        </w:rPr>
        <w:t>A seguito della conclusione dell’iniziativa cui è s</w:t>
      </w:r>
      <w:r w:rsidR="002D2DED">
        <w:rPr>
          <w:rFonts w:ascii="Arial" w:eastAsia="ＭＳ ゴシック" w:hAnsi="Arial" w:cs="Arial"/>
          <w:sz w:val="24"/>
          <w:lang w:val="it-IT"/>
        </w:rPr>
        <w:t>tato concesso il patrocinio del</w:t>
      </w:r>
      <w:r w:rsidR="002D2DED" w:rsidRPr="002D2DED">
        <w:rPr>
          <w:rFonts w:ascii="Arial" w:eastAsia="ＭＳ ゴシック" w:hAnsi="Arial" w:cs="Arial"/>
          <w:sz w:val="24"/>
          <w:lang w:val="it-IT"/>
        </w:rPr>
        <w:t xml:space="preserve"> Consolato Generale del Giappone a Milano</w:t>
      </w:r>
      <w:r w:rsidRPr="00D64F99">
        <w:rPr>
          <w:rFonts w:ascii="Arial" w:eastAsia="ＭＳ ゴシック" w:hAnsi="Arial" w:cs="Arial"/>
          <w:sz w:val="24"/>
          <w:lang w:val="it-IT"/>
        </w:rPr>
        <w:t xml:space="preserve">, in data GG/MM/AA, si riporta quanto segue: </w:t>
      </w:r>
    </w:p>
    <w:p w14:paraId="1676F2E4" w14:textId="77777777" w:rsidR="00965366" w:rsidRPr="00293738" w:rsidRDefault="00965366" w:rsidP="00965366">
      <w:pPr>
        <w:rPr>
          <w:rFonts w:ascii="Arial" w:hAnsi="Arial" w:cs="Arial"/>
          <w:lang w:val="it-IT"/>
        </w:rPr>
      </w:pPr>
    </w:p>
    <w:p w14:paraId="6C50D663" w14:textId="77777777" w:rsidR="00920134" w:rsidRPr="00080FCB" w:rsidRDefault="00B106C7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  <w:lang w:val="it-IT"/>
        </w:rPr>
      </w:pPr>
      <w:r w:rsidRPr="00293738">
        <w:rPr>
          <w:rFonts w:ascii="Arial" w:eastAsia="ＭＳ ゴシック" w:hAnsi="Arial" w:cs="Arial" w:hint="eastAsia"/>
          <w:b/>
          <w:sz w:val="24"/>
          <w:lang w:val="it-IT"/>
        </w:rPr>
        <w:t xml:space="preserve"> </w:t>
      </w:r>
      <w:r w:rsidR="00596319" w:rsidRPr="00080FCB">
        <w:rPr>
          <w:rFonts w:ascii="Arial" w:eastAsia="ＭＳ ゴシック" w:hAnsi="Arial" w:cs="Arial" w:hint="eastAsia"/>
          <w:b/>
          <w:sz w:val="24"/>
          <w:lang w:val="it-IT"/>
        </w:rPr>
        <w:t xml:space="preserve">1. </w:t>
      </w:r>
      <w:r w:rsidR="00080FCB" w:rsidRPr="00080FCB">
        <w:rPr>
          <w:rFonts w:ascii="Arial" w:eastAsia="ＭＳ ゴシック" w:hAnsi="Arial" w:cs="Arial"/>
          <w:b/>
          <w:sz w:val="24"/>
          <w:lang w:val="it-IT"/>
        </w:rPr>
        <w:t>Titolo</w:t>
      </w:r>
      <w:r w:rsidR="004D5C25">
        <w:rPr>
          <w:rFonts w:ascii="Arial" w:eastAsia="ＭＳ ゴシック" w:hAnsi="Arial" w:cs="Arial"/>
          <w:b/>
          <w:sz w:val="24"/>
          <w:lang w:val="it-IT"/>
        </w:rPr>
        <w:t xml:space="preserve"> dell’iniziativa</w:t>
      </w:r>
    </w:p>
    <w:p w14:paraId="743D91B1" w14:textId="77777777" w:rsidR="00596319" w:rsidRPr="00080FCB" w:rsidRDefault="00596319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  <w:lang w:val="it-IT"/>
        </w:rPr>
      </w:pPr>
    </w:p>
    <w:p w14:paraId="790B2BB5" w14:textId="77777777" w:rsidR="00596319" w:rsidRPr="00080FCB" w:rsidRDefault="00B106C7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  <w:lang w:val="it-IT"/>
        </w:rPr>
      </w:pPr>
      <w:r w:rsidRPr="00080FCB">
        <w:rPr>
          <w:rFonts w:ascii="Arial" w:eastAsia="ＭＳ ゴシック" w:hAnsi="Arial" w:cs="Arial" w:hint="eastAsia"/>
          <w:b/>
          <w:sz w:val="24"/>
          <w:lang w:val="it-IT"/>
        </w:rPr>
        <w:t xml:space="preserve"> </w:t>
      </w:r>
      <w:r w:rsidR="00596319" w:rsidRPr="00080FCB">
        <w:rPr>
          <w:rFonts w:ascii="Arial" w:eastAsia="ＭＳ ゴシック" w:hAnsi="Arial" w:cs="Arial" w:hint="eastAsia"/>
          <w:b/>
          <w:sz w:val="24"/>
          <w:lang w:val="it-IT"/>
        </w:rPr>
        <w:t xml:space="preserve">2. </w:t>
      </w:r>
      <w:r w:rsidR="004D5C25">
        <w:rPr>
          <w:rFonts w:ascii="Arial" w:eastAsia="ＭＳ ゴシック" w:hAnsi="Arial" w:cs="Arial"/>
          <w:b/>
          <w:sz w:val="24"/>
          <w:lang w:val="it-IT"/>
        </w:rPr>
        <w:t>Organizzatore</w:t>
      </w:r>
    </w:p>
    <w:p w14:paraId="3C98BB0F" w14:textId="77777777" w:rsidR="00596319" w:rsidRPr="00080FCB" w:rsidRDefault="00596319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  <w:lang w:val="it-IT"/>
        </w:rPr>
      </w:pPr>
    </w:p>
    <w:p w14:paraId="4A4D157A" w14:textId="77777777" w:rsidR="00596319" w:rsidRPr="00080FCB" w:rsidRDefault="00B106C7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  <w:lang w:val="it-IT"/>
        </w:rPr>
      </w:pPr>
      <w:r w:rsidRPr="00080FCB">
        <w:rPr>
          <w:rFonts w:ascii="Arial" w:eastAsia="ＭＳ ゴシック" w:hAnsi="Arial" w:cs="Arial" w:hint="eastAsia"/>
          <w:b/>
          <w:sz w:val="24"/>
          <w:lang w:val="it-IT"/>
        </w:rPr>
        <w:t xml:space="preserve"> </w:t>
      </w:r>
      <w:r w:rsidR="00596319" w:rsidRPr="00080FCB">
        <w:rPr>
          <w:rFonts w:ascii="Arial" w:eastAsia="ＭＳ ゴシック" w:hAnsi="Arial" w:cs="Arial" w:hint="eastAsia"/>
          <w:b/>
          <w:sz w:val="24"/>
          <w:lang w:val="it-IT"/>
        </w:rPr>
        <w:t xml:space="preserve">3. </w:t>
      </w:r>
      <w:r w:rsidR="004D5C25">
        <w:rPr>
          <w:rFonts w:ascii="Arial" w:eastAsia="ＭＳ ゴシック" w:hAnsi="Arial" w:cs="Arial"/>
          <w:b/>
          <w:sz w:val="24"/>
          <w:lang w:val="it-IT"/>
        </w:rPr>
        <w:t>Co-organizzatori, s</w:t>
      </w:r>
      <w:r w:rsidR="00D64F99">
        <w:rPr>
          <w:rFonts w:ascii="Arial" w:eastAsia="ＭＳ ゴシック" w:hAnsi="Arial" w:cs="Arial"/>
          <w:b/>
          <w:sz w:val="24"/>
          <w:lang w:val="it-IT"/>
        </w:rPr>
        <w:t>ponsor o</w:t>
      </w:r>
      <w:r w:rsidR="00080FCB" w:rsidRPr="00080FCB">
        <w:rPr>
          <w:rFonts w:ascii="Arial" w:eastAsia="ＭＳ ゴシック" w:hAnsi="Arial" w:cs="Arial"/>
          <w:b/>
          <w:sz w:val="24"/>
          <w:lang w:val="it-IT"/>
        </w:rPr>
        <w:t xml:space="preserve"> collaborator</w:t>
      </w:r>
      <w:r w:rsidR="004D5C25">
        <w:rPr>
          <w:rFonts w:ascii="Arial" w:eastAsia="ＭＳ ゴシック" w:hAnsi="Arial" w:cs="Arial"/>
          <w:b/>
          <w:sz w:val="24"/>
          <w:lang w:val="it-IT"/>
        </w:rPr>
        <w:t xml:space="preserve">i </w:t>
      </w:r>
    </w:p>
    <w:p w14:paraId="0A3DB9CC" w14:textId="77777777" w:rsidR="00596319" w:rsidRPr="00080FCB" w:rsidRDefault="00596319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  <w:lang w:val="it-IT"/>
        </w:rPr>
      </w:pPr>
    </w:p>
    <w:p w14:paraId="7D0D7DBB" w14:textId="77777777" w:rsidR="00596319" w:rsidRPr="00080FCB" w:rsidRDefault="00B106C7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  <w:lang w:val="it-IT"/>
        </w:rPr>
      </w:pPr>
      <w:r w:rsidRPr="00080FCB">
        <w:rPr>
          <w:rFonts w:ascii="Arial" w:eastAsia="ＭＳ ゴシック" w:hAnsi="Arial" w:cs="Arial" w:hint="eastAsia"/>
          <w:b/>
          <w:sz w:val="24"/>
          <w:lang w:val="it-IT"/>
        </w:rPr>
        <w:t xml:space="preserve"> </w:t>
      </w:r>
      <w:r w:rsidR="00596319" w:rsidRPr="00080FCB">
        <w:rPr>
          <w:rFonts w:ascii="Arial" w:eastAsia="ＭＳ ゴシック" w:hAnsi="Arial" w:cs="Arial" w:hint="eastAsia"/>
          <w:b/>
          <w:sz w:val="24"/>
          <w:lang w:val="it-IT"/>
        </w:rPr>
        <w:t xml:space="preserve">4. </w:t>
      </w:r>
      <w:r w:rsidR="00D64F99">
        <w:rPr>
          <w:rFonts w:ascii="Arial" w:eastAsia="ＭＳ ゴシック" w:hAnsi="Arial" w:cs="Arial"/>
          <w:b/>
          <w:sz w:val="24"/>
          <w:lang w:val="it-IT"/>
        </w:rPr>
        <w:t>Data o p</w:t>
      </w:r>
      <w:r w:rsidR="00596319" w:rsidRPr="00080FCB">
        <w:rPr>
          <w:rFonts w:ascii="Arial" w:eastAsia="ＭＳ ゴシック" w:hAnsi="Arial" w:cs="Arial" w:hint="eastAsia"/>
          <w:b/>
          <w:sz w:val="24"/>
          <w:lang w:val="it-IT"/>
        </w:rPr>
        <w:t>eriod</w:t>
      </w:r>
      <w:r w:rsidR="00080FCB" w:rsidRPr="00080FCB">
        <w:rPr>
          <w:rFonts w:ascii="Arial" w:eastAsia="ＭＳ ゴシック" w:hAnsi="Arial" w:cs="Arial"/>
          <w:b/>
          <w:sz w:val="24"/>
          <w:lang w:val="it-IT"/>
        </w:rPr>
        <w:t>o</w:t>
      </w:r>
      <w:r w:rsidR="004D5C25">
        <w:rPr>
          <w:rFonts w:ascii="Arial" w:eastAsia="ＭＳ ゴシック" w:hAnsi="Arial" w:cs="Arial"/>
          <w:b/>
          <w:sz w:val="24"/>
          <w:lang w:val="it-IT"/>
        </w:rPr>
        <w:t xml:space="preserve"> dell’iniziativa</w:t>
      </w:r>
      <w:r w:rsidR="00080FCB" w:rsidRPr="00080FCB">
        <w:rPr>
          <w:rFonts w:ascii="Arial" w:eastAsia="ＭＳ ゴシック" w:hAnsi="Arial" w:cs="Arial"/>
          <w:b/>
          <w:sz w:val="24"/>
          <w:lang w:val="it-IT"/>
        </w:rPr>
        <w:t xml:space="preserve"> </w:t>
      </w:r>
    </w:p>
    <w:p w14:paraId="099D58BC" w14:textId="77777777" w:rsidR="00596319" w:rsidRPr="00080FCB" w:rsidRDefault="00596319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  <w:lang w:val="it-IT"/>
        </w:rPr>
      </w:pPr>
    </w:p>
    <w:p w14:paraId="7461EA0D" w14:textId="77777777" w:rsidR="00596319" w:rsidRPr="00512952" w:rsidRDefault="00B106C7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  <w:lang w:val="it-IT"/>
        </w:rPr>
      </w:pPr>
      <w:r w:rsidRPr="00080FCB">
        <w:rPr>
          <w:rFonts w:ascii="Arial" w:eastAsia="ＭＳ ゴシック" w:hAnsi="Arial" w:cs="Arial" w:hint="eastAsia"/>
          <w:b/>
          <w:sz w:val="24"/>
          <w:lang w:val="it-IT"/>
        </w:rPr>
        <w:t xml:space="preserve"> </w:t>
      </w:r>
      <w:r w:rsidR="00596319" w:rsidRPr="00512952">
        <w:rPr>
          <w:rFonts w:ascii="Arial" w:eastAsia="ＭＳ ゴシック" w:hAnsi="Arial" w:cs="Arial" w:hint="eastAsia"/>
          <w:b/>
          <w:sz w:val="24"/>
          <w:lang w:val="it-IT"/>
        </w:rPr>
        <w:t xml:space="preserve">5. </w:t>
      </w:r>
      <w:r w:rsidR="00080FCB" w:rsidRPr="00512952">
        <w:rPr>
          <w:rFonts w:ascii="Arial" w:eastAsia="ＭＳ ゴシック" w:hAnsi="Arial" w:cs="Arial"/>
          <w:b/>
          <w:sz w:val="24"/>
          <w:lang w:val="it-IT"/>
        </w:rPr>
        <w:t>Luogo</w:t>
      </w:r>
      <w:r w:rsidR="004D5C25">
        <w:rPr>
          <w:rFonts w:ascii="Arial" w:eastAsia="ＭＳ ゴシック" w:hAnsi="Arial" w:cs="Arial"/>
          <w:b/>
          <w:sz w:val="24"/>
          <w:lang w:val="it-IT"/>
        </w:rPr>
        <w:t xml:space="preserve"> dell’iniziativa</w:t>
      </w:r>
    </w:p>
    <w:p w14:paraId="6B5CF90B" w14:textId="77777777" w:rsidR="00596319" w:rsidRPr="00512952" w:rsidRDefault="00596319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  <w:lang w:val="it-IT"/>
        </w:rPr>
      </w:pPr>
    </w:p>
    <w:p w14:paraId="68CB12CE" w14:textId="77777777" w:rsidR="00596319" w:rsidRPr="00512952" w:rsidRDefault="00B106C7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  <w:lang w:val="it-IT"/>
        </w:rPr>
      </w:pPr>
      <w:r w:rsidRPr="00512952">
        <w:rPr>
          <w:rFonts w:ascii="Arial" w:eastAsia="ＭＳ ゴシック" w:hAnsi="Arial" w:cs="Arial" w:hint="eastAsia"/>
          <w:b/>
          <w:sz w:val="24"/>
          <w:lang w:val="it-IT"/>
        </w:rPr>
        <w:t xml:space="preserve"> </w:t>
      </w:r>
      <w:r w:rsidR="00596319" w:rsidRPr="00512952">
        <w:rPr>
          <w:rFonts w:ascii="Arial" w:eastAsia="ＭＳ ゴシック" w:hAnsi="Arial" w:cs="Arial" w:hint="eastAsia"/>
          <w:b/>
          <w:sz w:val="24"/>
          <w:lang w:val="it-IT"/>
        </w:rPr>
        <w:t xml:space="preserve">6. </w:t>
      </w:r>
      <w:r w:rsidR="00750690">
        <w:rPr>
          <w:rFonts w:ascii="Arial" w:eastAsia="ＭＳ ゴシック" w:hAnsi="Arial" w:cs="Arial"/>
          <w:b/>
          <w:sz w:val="24"/>
          <w:lang w:val="it-IT"/>
        </w:rPr>
        <w:t xml:space="preserve">Eventuali </w:t>
      </w:r>
      <w:r w:rsidR="009A73BB">
        <w:rPr>
          <w:rFonts w:ascii="Arial" w:eastAsia="ＭＳ ゴシック" w:hAnsi="Arial" w:cs="Arial"/>
          <w:b/>
          <w:sz w:val="24"/>
          <w:lang w:val="it-IT"/>
        </w:rPr>
        <w:t xml:space="preserve">altri </w:t>
      </w:r>
      <w:r w:rsidR="00750690">
        <w:rPr>
          <w:rFonts w:ascii="Arial" w:eastAsia="ＭＳ ゴシック" w:hAnsi="Arial" w:cs="Arial"/>
          <w:b/>
          <w:sz w:val="24"/>
          <w:lang w:val="it-IT"/>
        </w:rPr>
        <w:t>p</w:t>
      </w:r>
      <w:r w:rsidR="00080FCB" w:rsidRPr="00512952">
        <w:rPr>
          <w:rFonts w:ascii="Arial" w:eastAsia="ＭＳ ゴシック" w:hAnsi="Arial" w:cs="Arial"/>
          <w:b/>
          <w:sz w:val="24"/>
          <w:lang w:val="it-IT"/>
        </w:rPr>
        <w:t>atrocini</w:t>
      </w:r>
      <w:r w:rsidR="00750690">
        <w:rPr>
          <w:rFonts w:ascii="Arial" w:eastAsia="ＭＳ ゴシック" w:hAnsi="Arial" w:cs="Arial"/>
          <w:b/>
          <w:sz w:val="24"/>
          <w:lang w:val="it-IT"/>
        </w:rPr>
        <w:t xml:space="preserve"> concessi</w:t>
      </w:r>
    </w:p>
    <w:p w14:paraId="519D53C2" w14:textId="77777777" w:rsidR="00596319" w:rsidRPr="00512952" w:rsidRDefault="00596319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  <w:lang w:val="it-IT"/>
        </w:rPr>
      </w:pPr>
    </w:p>
    <w:p w14:paraId="1BA31B09" w14:textId="77777777" w:rsidR="00596319" w:rsidRPr="00512952" w:rsidRDefault="00B106C7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  <w:lang w:val="it-IT"/>
        </w:rPr>
      </w:pPr>
      <w:r w:rsidRPr="00512952">
        <w:rPr>
          <w:rFonts w:ascii="Arial" w:eastAsia="ＭＳ ゴシック" w:hAnsi="Arial" w:cs="Arial" w:hint="eastAsia"/>
          <w:b/>
          <w:sz w:val="24"/>
          <w:lang w:val="it-IT"/>
        </w:rPr>
        <w:t xml:space="preserve"> </w:t>
      </w:r>
      <w:r w:rsidR="00596319" w:rsidRPr="00512952">
        <w:rPr>
          <w:rFonts w:ascii="Arial" w:eastAsia="ＭＳ ゴシック" w:hAnsi="Arial" w:cs="Arial" w:hint="eastAsia"/>
          <w:b/>
          <w:sz w:val="24"/>
          <w:lang w:val="it-IT"/>
        </w:rPr>
        <w:t xml:space="preserve">7. </w:t>
      </w:r>
      <w:r w:rsidR="00512952" w:rsidRPr="00512952">
        <w:rPr>
          <w:rFonts w:ascii="Arial" w:eastAsia="ＭＳ ゴシック" w:hAnsi="Arial" w:cs="Arial"/>
          <w:b/>
          <w:sz w:val="24"/>
          <w:lang w:val="it-IT"/>
        </w:rPr>
        <w:t>Utilizzo su media o material</w:t>
      </w:r>
      <w:r w:rsidR="004D5C25">
        <w:rPr>
          <w:rFonts w:ascii="Arial" w:eastAsia="ＭＳ ゴシック" w:hAnsi="Arial" w:cs="Arial"/>
          <w:b/>
          <w:sz w:val="24"/>
          <w:lang w:val="it-IT"/>
        </w:rPr>
        <w:t>e</w:t>
      </w:r>
      <w:r w:rsidR="00512952" w:rsidRPr="00512952">
        <w:rPr>
          <w:rFonts w:ascii="Arial" w:eastAsia="ＭＳ ゴシック" w:hAnsi="Arial" w:cs="Arial"/>
          <w:b/>
          <w:sz w:val="24"/>
          <w:lang w:val="it-IT"/>
        </w:rPr>
        <w:t xml:space="preserve"> di comunicazione</w:t>
      </w:r>
    </w:p>
    <w:p w14:paraId="5B50EEC7" w14:textId="77777777" w:rsidR="0068171D" w:rsidRPr="00512952" w:rsidRDefault="00535D8F" w:rsidP="00D56D8A">
      <w:pPr>
        <w:overflowPunct w:val="0"/>
        <w:adjustRightInd w:val="0"/>
        <w:ind w:left="242"/>
        <w:jc w:val="left"/>
        <w:textAlignment w:val="baseline"/>
        <w:rPr>
          <w:rFonts w:ascii="Arial" w:eastAsia="ＭＳ ゴシック" w:hAnsi="Arial" w:cs="Arial"/>
          <w:sz w:val="20"/>
          <w:lang w:val="it-IT"/>
        </w:rPr>
      </w:pPr>
      <w:r>
        <w:rPr>
          <w:rFonts w:ascii="Arial" w:eastAsia="ＭＳ ゴシック" w:hAnsi="Arial" w:cs="Arial"/>
          <w:sz w:val="20"/>
          <w:lang w:val="it-IT"/>
        </w:rPr>
        <w:t xml:space="preserve">   </w:t>
      </w:r>
      <w:r w:rsidR="00596319" w:rsidRPr="004D5C25">
        <w:rPr>
          <w:rFonts w:ascii="Arial" w:eastAsia="ＭＳ ゴシック" w:hAnsi="Arial" w:cs="Arial" w:hint="eastAsia"/>
          <w:sz w:val="20"/>
          <w:lang w:val="it-IT"/>
        </w:rPr>
        <w:t xml:space="preserve"> </w:t>
      </w:r>
      <w:r w:rsidR="00596319" w:rsidRPr="00512952">
        <w:rPr>
          <w:rFonts w:ascii="Arial" w:eastAsia="ＭＳ ゴシック" w:hAnsi="Arial" w:cs="Arial" w:hint="eastAsia"/>
          <w:sz w:val="20"/>
          <w:lang w:val="it-IT"/>
        </w:rPr>
        <w:t>(</w:t>
      </w:r>
      <w:r w:rsidR="00512952" w:rsidRPr="00512952">
        <w:rPr>
          <w:rFonts w:ascii="Arial" w:eastAsia="ＭＳ ゴシック" w:hAnsi="Arial" w:cs="Arial"/>
          <w:sz w:val="20"/>
          <w:lang w:val="it-IT"/>
        </w:rPr>
        <w:t xml:space="preserve">es. Stampato su </w:t>
      </w:r>
      <w:r w:rsidR="009A73BB">
        <w:rPr>
          <w:rFonts w:ascii="Arial" w:eastAsia="ＭＳ ゴシック" w:hAnsi="Arial" w:cs="Arial"/>
          <w:sz w:val="20"/>
          <w:lang w:val="it-IT"/>
        </w:rPr>
        <w:t>opuscoli</w:t>
      </w:r>
      <w:r w:rsidR="00512952" w:rsidRPr="00512952">
        <w:rPr>
          <w:rFonts w:ascii="Arial" w:eastAsia="ＭＳ ゴシック" w:hAnsi="Arial" w:cs="Arial"/>
          <w:sz w:val="20"/>
          <w:lang w:val="it-IT"/>
        </w:rPr>
        <w:t xml:space="preserve"> in data GG</w:t>
      </w:r>
      <w:r w:rsidR="00596319" w:rsidRPr="00512952">
        <w:rPr>
          <w:rFonts w:ascii="Arial" w:eastAsia="ＭＳ ゴシック" w:hAnsi="Arial" w:cs="Arial" w:hint="eastAsia"/>
          <w:sz w:val="20"/>
          <w:lang w:val="it-IT"/>
        </w:rPr>
        <w:t>/MM/</w:t>
      </w:r>
      <w:r w:rsidR="00512952">
        <w:rPr>
          <w:rFonts w:ascii="Arial" w:eastAsia="ＭＳ ゴシック" w:hAnsi="Arial" w:cs="Arial"/>
          <w:sz w:val="20"/>
          <w:lang w:val="it-IT"/>
        </w:rPr>
        <w:t>AA</w:t>
      </w:r>
    </w:p>
    <w:p w14:paraId="4AE51F36" w14:textId="77777777" w:rsidR="00596319" w:rsidRPr="00512952" w:rsidRDefault="00512952" w:rsidP="00D56D8A">
      <w:pPr>
        <w:overflowPunct w:val="0"/>
        <w:adjustRightInd w:val="0"/>
        <w:ind w:left="242"/>
        <w:jc w:val="left"/>
        <w:textAlignment w:val="baseline"/>
        <w:rPr>
          <w:rFonts w:ascii="Arial" w:eastAsia="ＭＳ ゴシック" w:hAnsi="Arial" w:cs="Arial"/>
          <w:sz w:val="20"/>
          <w:lang w:val="it-IT"/>
        </w:rPr>
      </w:pPr>
      <w:r w:rsidRPr="00512952">
        <w:rPr>
          <w:rFonts w:ascii="Arial" w:eastAsia="ＭＳ ゴシック" w:hAnsi="Arial" w:cs="Arial" w:hint="eastAsia"/>
          <w:sz w:val="20"/>
          <w:lang w:val="it-IT"/>
        </w:rPr>
        <w:t xml:space="preserve">     </w:t>
      </w:r>
      <w:r w:rsidRPr="00512952">
        <w:rPr>
          <w:rFonts w:ascii="Arial" w:eastAsia="ＭＳ ゴシック" w:hAnsi="Arial" w:cs="Arial"/>
          <w:sz w:val="20"/>
          <w:lang w:val="it-IT"/>
        </w:rPr>
        <w:t>Pubb</w:t>
      </w:r>
      <w:r>
        <w:rPr>
          <w:rFonts w:ascii="Arial" w:eastAsia="ＭＳ ゴシック" w:hAnsi="Arial" w:cs="Arial"/>
          <w:sz w:val="20"/>
          <w:lang w:val="it-IT"/>
        </w:rPr>
        <w:t>licato sulla pagina web in data</w:t>
      </w:r>
      <w:r w:rsidR="00596319" w:rsidRPr="00512952">
        <w:rPr>
          <w:rFonts w:ascii="Arial" w:eastAsia="ＭＳ ゴシック" w:hAnsi="Arial" w:cs="Arial" w:hint="eastAsia"/>
          <w:sz w:val="20"/>
          <w:lang w:val="it-IT"/>
        </w:rPr>
        <w:t xml:space="preserve"> </w:t>
      </w:r>
      <w:r>
        <w:rPr>
          <w:rFonts w:ascii="Arial" w:eastAsia="ＭＳ ゴシック" w:hAnsi="Arial" w:cs="Arial"/>
          <w:sz w:val="20"/>
          <w:lang w:val="it-IT"/>
        </w:rPr>
        <w:t>GG</w:t>
      </w:r>
      <w:r w:rsidR="00596319" w:rsidRPr="00512952">
        <w:rPr>
          <w:rFonts w:ascii="Arial" w:eastAsia="ＭＳ ゴシック" w:hAnsi="Arial" w:cs="Arial" w:hint="eastAsia"/>
          <w:sz w:val="20"/>
          <w:lang w:val="it-IT"/>
        </w:rPr>
        <w:t>/MM/</w:t>
      </w:r>
      <w:r>
        <w:rPr>
          <w:rFonts w:ascii="Arial" w:eastAsia="ＭＳ ゴシック" w:hAnsi="Arial" w:cs="Arial"/>
          <w:sz w:val="20"/>
          <w:lang w:val="it-IT"/>
        </w:rPr>
        <w:t>AA</w:t>
      </w:r>
      <w:r w:rsidR="00596319" w:rsidRPr="00512952">
        <w:rPr>
          <w:rFonts w:ascii="Arial" w:eastAsia="ＭＳ ゴシック" w:hAnsi="Arial" w:cs="Arial" w:hint="eastAsia"/>
          <w:sz w:val="20"/>
          <w:lang w:val="it-IT"/>
        </w:rPr>
        <w:t>)</w:t>
      </w:r>
    </w:p>
    <w:p w14:paraId="52EB2911" w14:textId="77777777" w:rsidR="00920134" w:rsidRPr="00512952" w:rsidRDefault="00920134" w:rsidP="00920134">
      <w:pPr>
        <w:overflowPunct w:val="0"/>
        <w:adjustRightInd w:val="0"/>
        <w:ind w:left="962"/>
        <w:jc w:val="left"/>
        <w:textAlignment w:val="baseline"/>
        <w:rPr>
          <w:rFonts w:ascii="Arial" w:eastAsia="ＭＳ ゴシック" w:hAnsi="Arial" w:cs="Arial"/>
          <w:sz w:val="20"/>
          <w:lang w:val="it-IT"/>
        </w:rPr>
      </w:pPr>
    </w:p>
    <w:p w14:paraId="229351D6" w14:textId="77777777" w:rsidR="00596319" w:rsidRPr="00512952" w:rsidRDefault="00B106C7" w:rsidP="00596319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  <w:lang w:val="it-IT"/>
        </w:rPr>
      </w:pPr>
      <w:r w:rsidRPr="00512952">
        <w:rPr>
          <w:rFonts w:ascii="Arial" w:eastAsia="ＭＳ ゴシック" w:hAnsi="Arial" w:cs="Arial" w:hint="eastAsia"/>
          <w:b/>
          <w:sz w:val="24"/>
          <w:lang w:val="it-IT"/>
        </w:rPr>
        <w:t xml:space="preserve"> </w:t>
      </w:r>
      <w:r w:rsidR="00596319" w:rsidRPr="00512952">
        <w:rPr>
          <w:rFonts w:ascii="Arial" w:eastAsia="ＭＳ ゴシック" w:hAnsi="Arial" w:cs="Arial" w:hint="eastAsia"/>
          <w:b/>
          <w:sz w:val="24"/>
          <w:lang w:val="it-IT"/>
        </w:rPr>
        <w:t xml:space="preserve">8. </w:t>
      </w:r>
      <w:r w:rsidR="00512952" w:rsidRPr="00512952">
        <w:rPr>
          <w:rFonts w:ascii="Arial" w:eastAsia="ＭＳ ゴシック" w:hAnsi="Arial" w:cs="Arial"/>
          <w:b/>
          <w:sz w:val="24"/>
          <w:lang w:val="it-IT"/>
        </w:rPr>
        <w:t>Prospetto dell’</w:t>
      </w:r>
      <w:r w:rsidR="004D5C25">
        <w:rPr>
          <w:rFonts w:ascii="Arial" w:eastAsia="ＭＳ ゴシック" w:hAnsi="Arial" w:cs="Arial"/>
          <w:b/>
          <w:sz w:val="24"/>
          <w:lang w:val="it-IT"/>
        </w:rPr>
        <w:t>iniziativa</w:t>
      </w:r>
      <w:r w:rsidR="00512952" w:rsidRPr="00512952">
        <w:rPr>
          <w:rFonts w:ascii="Arial" w:eastAsia="ＭＳ ゴシック" w:hAnsi="Arial" w:cs="Arial"/>
          <w:b/>
          <w:sz w:val="24"/>
          <w:lang w:val="it-IT"/>
        </w:rPr>
        <w:t xml:space="preserve"> </w:t>
      </w:r>
      <w:r w:rsidR="00301365">
        <w:rPr>
          <w:rFonts w:ascii="Arial" w:eastAsia="ＭＳ ゴシック" w:hAnsi="Arial" w:cs="Arial"/>
          <w:b/>
          <w:sz w:val="24"/>
          <w:lang w:val="it-IT"/>
        </w:rPr>
        <w:t>realizzata</w:t>
      </w:r>
      <w:r w:rsidR="00D64F99">
        <w:rPr>
          <w:rFonts w:ascii="Arial" w:eastAsia="ＭＳ ゴシック" w:hAnsi="Arial" w:cs="Arial"/>
          <w:b/>
          <w:sz w:val="24"/>
          <w:lang w:val="it-IT"/>
        </w:rPr>
        <w:t xml:space="preserve"> </w:t>
      </w:r>
      <w:r w:rsidR="00596319" w:rsidRPr="00512952">
        <w:rPr>
          <w:rFonts w:ascii="Arial" w:eastAsia="ＭＳ ゴシック" w:hAnsi="Arial" w:cs="Arial" w:hint="eastAsia"/>
          <w:b/>
          <w:sz w:val="24"/>
          <w:lang w:val="it-IT"/>
        </w:rPr>
        <w:t>(</w:t>
      </w:r>
      <w:r w:rsidR="00512952" w:rsidRPr="00512952">
        <w:rPr>
          <w:rFonts w:ascii="Arial" w:eastAsia="ＭＳ ゴシック" w:hAnsi="Arial" w:cs="Arial"/>
          <w:b/>
          <w:sz w:val="24"/>
          <w:lang w:val="it-IT"/>
        </w:rPr>
        <w:t>inserire un allegato se necessario)</w:t>
      </w:r>
    </w:p>
    <w:p w14:paraId="08B73E5C" w14:textId="77777777" w:rsidR="00356D89" w:rsidRPr="00356D89" w:rsidRDefault="00596319" w:rsidP="00B106C7">
      <w:pPr>
        <w:overflowPunct w:val="0"/>
        <w:adjustRightInd w:val="0"/>
        <w:ind w:leftChars="203" w:left="565" w:hangingChars="58" w:hanging="139"/>
        <w:textAlignment w:val="baseline"/>
        <w:rPr>
          <w:rFonts w:ascii="Arial" w:eastAsia="ＭＳ ゴシック" w:hAnsi="Arial" w:cs="Arial"/>
          <w:sz w:val="24"/>
          <w:lang w:val="it-IT"/>
        </w:rPr>
      </w:pPr>
      <w:r w:rsidRPr="00356D89">
        <w:rPr>
          <w:rFonts w:ascii="Arial" w:eastAsia="ＭＳ ゴシック" w:hAnsi="Arial" w:cs="Arial" w:hint="eastAsia"/>
          <w:sz w:val="24"/>
          <w:lang w:val="it-IT"/>
        </w:rPr>
        <w:t>*</w:t>
      </w:r>
      <w:r w:rsidR="001F4B75" w:rsidRPr="00356D89">
        <w:rPr>
          <w:rFonts w:ascii="Arial" w:eastAsia="ＭＳ ゴシック" w:hAnsi="Arial" w:cs="Arial" w:hint="eastAsia"/>
          <w:sz w:val="24"/>
          <w:lang w:val="it-IT"/>
        </w:rPr>
        <w:tab/>
      </w:r>
      <w:r w:rsidR="009A73BB">
        <w:rPr>
          <w:rFonts w:ascii="Arial" w:eastAsia="ＭＳ ゴシック" w:hAnsi="Arial" w:cs="Arial"/>
          <w:sz w:val="24"/>
          <w:lang w:val="it-IT"/>
        </w:rPr>
        <w:t>In</w:t>
      </w:r>
      <w:r w:rsidR="00356D89" w:rsidRPr="00356D89">
        <w:rPr>
          <w:rFonts w:ascii="Arial" w:eastAsia="ＭＳ ゴシック" w:hAnsi="Arial" w:cs="Arial"/>
          <w:sz w:val="24"/>
          <w:lang w:val="it-IT"/>
        </w:rPr>
        <w:t xml:space="preserve"> caso di </w:t>
      </w:r>
      <w:r w:rsidR="009A73BB">
        <w:rPr>
          <w:rFonts w:ascii="Arial" w:eastAsia="ＭＳ ゴシック" w:hAnsi="Arial" w:cs="Arial"/>
          <w:sz w:val="24"/>
          <w:lang w:val="it-IT"/>
        </w:rPr>
        <w:t>in</w:t>
      </w:r>
      <w:r w:rsidR="00356D89" w:rsidRPr="00356D89">
        <w:rPr>
          <w:rFonts w:ascii="Arial" w:eastAsia="ＭＳ ゴシック" w:hAnsi="Arial" w:cs="Arial"/>
          <w:sz w:val="24"/>
          <w:lang w:val="it-IT"/>
        </w:rPr>
        <w:t>i</w:t>
      </w:r>
      <w:r w:rsidR="009A73BB">
        <w:rPr>
          <w:rFonts w:ascii="Arial" w:eastAsia="ＭＳ ゴシック" w:hAnsi="Arial" w:cs="Arial"/>
          <w:sz w:val="24"/>
          <w:lang w:val="it-IT"/>
        </w:rPr>
        <w:t>ziative</w:t>
      </w:r>
      <w:r w:rsidR="00356D89" w:rsidRPr="00356D89">
        <w:rPr>
          <w:rFonts w:ascii="Arial" w:eastAsia="ＭＳ ゴシック" w:hAnsi="Arial" w:cs="Arial"/>
          <w:sz w:val="24"/>
          <w:lang w:val="it-IT"/>
        </w:rPr>
        <w:t xml:space="preserve"> d</w:t>
      </w:r>
      <w:r w:rsidR="009A73BB">
        <w:rPr>
          <w:rFonts w:ascii="Arial" w:eastAsia="ＭＳ ゴシック" w:hAnsi="Arial" w:cs="Arial"/>
          <w:sz w:val="24"/>
          <w:lang w:val="it-IT"/>
        </w:rPr>
        <w:t>i benefic</w:t>
      </w:r>
      <w:r w:rsidR="00356D89" w:rsidRPr="00356D89">
        <w:rPr>
          <w:rFonts w:ascii="Arial" w:eastAsia="ＭＳ ゴシック" w:hAnsi="Arial" w:cs="Arial"/>
          <w:sz w:val="24"/>
          <w:lang w:val="it-IT"/>
        </w:rPr>
        <w:t>enza, si p</w:t>
      </w:r>
      <w:r w:rsidR="009A73BB">
        <w:rPr>
          <w:rFonts w:ascii="Arial" w:eastAsia="ＭＳ ゴシック" w:hAnsi="Arial" w:cs="Arial"/>
          <w:sz w:val="24"/>
          <w:lang w:val="it-IT"/>
        </w:rPr>
        <w:t>rega di indicare anche organizzazioni o</w:t>
      </w:r>
      <w:r w:rsidR="00356D89" w:rsidRPr="00356D89">
        <w:rPr>
          <w:rFonts w:ascii="Arial" w:eastAsia="ＭＳ ゴシック" w:hAnsi="Arial" w:cs="Arial"/>
          <w:sz w:val="24"/>
          <w:lang w:val="it-IT"/>
        </w:rPr>
        <w:t xml:space="preserve"> progetti </w:t>
      </w:r>
      <w:r w:rsidR="009A73BB">
        <w:rPr>
          <w:rFonts w:ascii="Arial" w:eastAsia="ＭＳ ゴシック" w:hAnsi="Arial" w:cs="Arial"/>
          <w:sz w:val="24"/>
          <w:lang w:val="it-IT"/>
        </w:rPr>
        <w:t>beneficiari delle donazioni,</w:t>
      </w:r>
      <w:r w:rsidR="00356D89" w:rsidRPr="00356D89">
        <w:rPr>
          <w:rFonts w:ascii="Arial" w:eastAsia="ＭＳ ゴシック" w:hAnsi="Arial" w:cs="Arial"/>
          <w:sz w:val="24"/>
          <w:lang w:val="it-IT"/>
        </w:rPr>
        <w:t xml:space="preserve"> </w:t>
      </w:r>
      <w:r w:rsidR="00356D89">
        <w:rPr>
          <w:rFonts w:ascii="Arial" w:eastAsia="ＭＳ ゴシック" w:hAnsi="Arial" w:cs="Arial"/>
          <w:sz w:val="24"/>
          <w:lang w:val="it-IT"/>
        </w:rPr>
        <w:t xml:space="preserve">nonché </w:t>
      </w:r>
      <w:r w:rsidR="009A73BB">
        <w:rPr>
          <w:rFonts w:ascii="Arial" w:eastAsia="ＭＳ ゴシック" w:hAnsi="Arial" w:cs="Arial"/>
          <w:sz w:val="24"/>
          <w:lang w:val="it-IT"/>
        </w:rPr>
        <w:t>la</w:t>
      </w:r>
      <w:r w:rsidR="004D5C25">
        <w:rPr>
          <w:rFonts w:ascii="Arial" w:eastAsia="ＭＳ ゴシック" w:hAnsi="Arial" w:cs="Arial"/>
          <w:sz w:val="24"/>
          <w:lang w:val="it-IT"/>
        </w:rPr>
        <w:t xml:space="preserve"> relativ</w:t>
      </w:r>
      <w:r w:rsidR="009A73BB">
        <w:rPr>
          <w:rFonts w:ascii="Arial" w:eastAsia="ＭＳ ゴシック" w:hAnsi="Arial" w:cs="Arial"/>
          <w:sz w:val="24"/>
          <w:lang w:val="it-IT"/>
        </w:rPr>
        <w:t>a</w:t>
      </w:r>
      <w:r w:rsidR="004D5C25">
        <w:rPr>
          <w:rFonts w:ascii="Arial" w:eastAsia="ＭＳ ゴシック" w:hAnsi="Arial" w:cs="Arial"/>
          <w:sz w:val="24"/>
          <w:lang w:val="it-IT"/>
        </w:rPr>
        <w:t xml:space="preserve"> </w:t>
      </w:r>
      <w:r w:rsidR="009A73BB">
        <w:rPr>
          <w:rFonts w:ascii="Arial" w:eastAsia="ＭＳ ゴシック" w:hAnsi="Arial" w:cs="Arial"/>
          <w:sz w:val="24"/>
          <w:lang w:val="it-IT"/>
        </w:rPr>
        <w:t>destinazione</w:t>
      </w:r>
      <w:r w:rsidR="00D93B38">
        <w:rPr>
          <w:rFonts w:ascii="Arial" w:eastAsia="ＭＳ ゴシック" w:hAnsi="Arial" w:cs="Arial"/>
          <w:sz w:val="24"/>
          <w:lang w:val="it-IT"/>
        </w:rPr>
        <w:t>.</w:t>
      </w:r>
    </w:p>
    <w:p w14:paraId="78E00B10" w14:textId="77777777" w:rsidR="001F4B75" w:rsidRPr="004D5C25" w:rsidRDefault="001F4B75" w:rsidP="001F4B75">
      <w:pPr>
        <w:overflowPunct w:val="0"/>
        <w:adjustRightInd w:val="0"/>
        <w:ind w:left="962"/>
        <w:jc w:val="left"/>
        <w:textAlignment w:val="baseline"/>
        <w:rPr>
          <w:rFonts w:ascii="Arial" w:eastAsia="ＭＳ ゴシック" w:hAnsi="Arial" w:cs="Arial"/>
          <w:sz w:val="20"/>
          <w:lang w:val="it-IT"/>
        </w:rPr>
      </w:pPr>
    </w:p>
    <w:p w14:paraId="46155521" w14:textId="77777777" w:rsidR="001F4B75" w:rsidRPr="00CD0F27" w:rsidRDefault="00B106C7" w:rsidP="00ED3494">
      <w:pPr>
        <w:overflowPunct w:val="0"/>
        <w:adjustRightInd w:val="0"/>
        <w:ind w:left="284"/>
        <w:textAlignment w:val="baseline"/>
        <w:rPr>
          <w:rFonts w:ascii="Arial" w:eastAsia="ＭＳ ゴシック" w:hAnsi="Arial" w:cs="Arial"/>
          <w:b/>
          <w:sz w:val="24"/>
          <w:lang w:val="it-IT"/>
        </w:rPr>
      </w:pPr>
      <w:r w:rsidRPr="004D5C25">
        <w:rPr>
          <w:rFonts w:ascii="Arial" w:eastAsia="ＭＳ ゴシック" w:hAnsi="Arial" w:cs="Arial" w:hint="eastAsia"/>
          <w:b/>
          <w:sz w:val="24"/>
          <w:lang w:val="it-IT"/>
        </w:rPr>
        <w:t xml:space="preserve"> </w:t>
      </w:r>
      <w:r w:rsidR="001F4B75" w:rsidRPr="00CD0F27">
        <w:rPr>
          <w:rFonts w:ascii="Arial" w:eastAsia="ＭＳ ゴシック" w:hAnsi="Arial" w:cs="Arial" w:hint="eastAsia"/>
          <w:b/>
          <w:sz w:val="24"/>
          <w:lang w:val="it-IT"/>
        </w:rPr>
        <w:t xml:space="preserve">9. </w:t>
      </w:r>
      <w:r w:rsidR="00CD0F27" w:rsidRPr="00CD0F27">
        <w:rPr>
          <w:rFonts w:ascii="Arial" w:eastAsia="ＭＳ ゴシック" w:hAnsi="Arial" w:cs="Arial"/>
          <w:b/>
          <w:sz w:val="24"/>
          <w:lang w:val="it-IT"/>
        </w:rPr>
        <w:t>Eventuale avanzo o disavanzo nel bilancio della manifestazione</w:t>
      </w:r>
    </w:p>
    <w:p w14:paraId="3B6FB79E" w14:textId="77777777" w:rsidR="00CD0F27" w:rsidRDefault="001F4B75" w:rsidP="00B106C7">
      <w:pPr>
        <w:overflowPunct w:val="0"/>
        <w:adjustRightInd w:val="0"/>
        <w:ind w:leftChars="271" w:left="708" w:hangingChars="58" w:hanging="139"/>
        <w:textAlignment w:val="baseline"/>
        <w:rPr>
          <w:rFonts w:ascii="Arial" w:eastAsia="ＭＳ ゴシック" w:hAnsi="Arial" w:cs="Arial"/>
          <w:sz w:val="24"/>
          <w:lang w:val="it-IT"/>
        </w:rPr>
      </w:pPr>
      <w:r w:rsidRPr="00CD0F27">
        <w:rPr>
          <w:rFonts w:ascii="Arial" w:eastAsia="ＭＳ ゴシック" w:hAnsi="Arial" w:cs="Arial" w:hint="eastAsia"/>
          <w:sz w:val="24"/>
          <w:lang w:val="it-IT"/>
        </w:rPr>
        <w:t>*</w:t>
      </w:r>
      <w:r w:rsidRPr="00CD0F27">
        <w:rPr>
          <w:rFonts w:ascii="Arial" w:eastAsia="ＭＳ ゴシック" w:hAnsi="Arial" w:cs="Arial" w:hint="eastAsia"/>
          <w:sz w:val="24"/>
          <w:lang w:val="it-IT"/>
        </w:rPr>
        <w:tab/>
      </w:r>
      <w:r w:rsidR="00CD0F27">
        <w:rPr>
          <w:rFonts w:ascii="Arial" w:eastAsia="ＭＳ ゴシック" w:hAnsi="Arial" w:cs="Arial"/>
          <w:sz w:val="24"/>
          <w:lang w:val="it-IT"/>
        </w:rPr>
        <w:t>Nel caso di avanzo o disavanzo</w:t>
      </w:r>
      <w:r w:rsidR="00CD0F27" w:rsidRPr="00CD0F27">
        <w:rPr>
          <w:rFonts w:ascii="Arial" w:eastAsia="ＭＳ ゴシック" w:hAnsi="Arial" w:cs="Arial"/>
          <w:sz w:val="24"/>
          <w:lang w:val="it-IT"/>
        </w:rPr>
        <w:t xml:space="preserve"> di bilancio si prega di specificare </w:t>
      </w:r>
      <w:r w:rsidR="00CD0F27">
        <w:rPr>
          <w:rFonts w:ascii="Arial" w:eastAsia="ＭＳ ゴシック" w:hAnsi="Arial" w:cs="Arial"/>
          <w:sz w:val="24"/>
          <w:lang w:val="it-IT"/>
        </w:rPr>
        <w:t>in che modo verrà utilizzato o liquidato.</w:t>
      </w:r>
    </w:p>
    <w:p w14:paraId="47E40010" w14:textId="77777777" w:rsidR="00CD0F27" w:rsidRPr="00CD0F27" w:rsidRDefault="00CD0F27" w:rsidP="00B106C7">
      <w:pPr>
        <w:overflowPunct w:val="0"/>
        <w:adjustRightInd w:val="0"/>
        <w:ind w:leftChars="271" w:left="708" w:hangingChars="58" w:hanging="139"/>
        <w:textAlignment w:val="baseline"/>
        <w:rPr>
          <w:rFonts w:ascii="Arial" w:eastAsia="ＭＳ ゴシック" w:hAnsi="Arial" w:cs="Arial"/>
          <w:sz w:val="24"/>
          <w:lang w:val="it-IT"/>
        </w:rPr>
      </w:pPr>
      <w:proofErr w:type="gramStart"/>
      <w:r>
        <w:rPr>
          <w:rFonts w:ascii="Arial" w:eastAsia="ＭＳ ゴシック" w:hAnsi="Arial" w:cs="Arial"/>
          <w:sz w:val="24"/>
          <w:lang w:val="it-IT"/>
        </w:rPr>
        <w:t>Pareggio  -</w:t>
      </w:r>
      <w:proofErr w:type="gramEnd"/>
      <w:r>
        <w:rPr>
          <w:rFonts w:ascii="Arial" w:eastAsia="ＭＳ ゴシック" w:hAnsi="Arial" w:cs="Arial"/>
          <w:sz w:val="24"/>
          <w:lang w:val="it-IT"/>
        </w:rPr>
        <w:t xml:space="preserve">  Avanzo  -  Disavanzo  </w:t>
      </w:r>
      <w:r w:rsidRPr="00CD0F27">
        <w:rPr>
          <w:rFonts w:ascii="Arial" w:eastAsia="ＭＳ ゴシック" w:hAnsi="Arial" w:cs="Arial"/>
          <w:sz w:val="18"/>
          <w:szCs w:val="18"/>
          <w:lang w:val="it-IT"/>
        </w:rPr>
        <w:t>(si prega di cerchiare la voce corrispondente)</w:t>
      </w:r>
    </w:p>
    <w:p w14:paraId="10E35396" w14:textId="77777777" w:rsidR="004323AB" w:rsidRPr="00714C87" w:rsidRDefault="004323AB" w:rsidP="004323AB">
      <w:pPr>
        <w:overflowPunct w:val="0"/>
        <w:adjustRightInd w:val="0"/>
        <w:ind w:left="962"/>
        <w:jc w:val="left"/>
        <w:textAlignment w:val="baseline"/>
        <w:rPr>
          <w:rFonts w:ascii="Arial" w:eastAsia="ＭＳ ゴシック" w:hAnsi="Arial" w:cs="Arial"/>
          <w:sz w:val="24"/>
          <w:lang w:val="it-IT" w:eastAsia="zh-CN"/>
        </w:rPr>
      </w:pPr>
    </w:p>
    <w:p w14:paraId="7C0A58F0" w14:textId="77777777" w:rsidR="002C5430" w:rsidRPr="00B106C7" w:rsidRDefault="00B106C7" w:rsidP="00B106C7">
      <w:pPr>
        <w:overflowPunct w:val="0"/>
        <w:adjustRightInd w:val="0"/>
        <w:ind w:left="284"/>
        <w:jc w:val="left"/>
        <w:textAlignment w:val="baseline"/>
        <w:rPr>
          <w:rFonts w:ascii="Arial" w:eastAsia="ＭＳ ゴシック" w:hAnsi="Arial" w:cs="Arial"/>
          <w:b/>
          <w:sz w:val="24"/>
        </w:rPr>
      </w:pPr>
      <w:r>
        <w:rPr>
          <w:rFonts w:ascii="Arial" w:eastAsia="ＭＳ ゴシック" w:hAnsi="Arial" w:cs="Arial" w:hint="eastAsia"/>
          <w:b/>
          <w:sz w:val="24"/>
        </w:rPr>
        <w:t xml:space="preserve">10. </w:t>
      </w:r>
      <w:r w:rsidR="00426C74">
        <w:rPr>
          <w:rFonts w:ascii="Arial" w:eastAsia="ＭＳ ゴシック" w:hAnsi="Arial" w:cs="Arial"/>
          <w:b/>
          <w:noProof/>
          <w:sz w:val="24"/>
        </w:rPr>
        <w:t>Altro</w:t>
      </w:r>
    </w:p>
    <w:sectPr w:rsidR="002C5430" w:rsidRPr="00B106C7" w:rsidSect="005A266D">
      <w:pgSz w:w="11906" w:h="16838"/>
      <w:pgMar w:top="720" w:right="851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125AB" w14:textId="77777777" w:rsidR="004248C9" w:rsidRDefault="004248C9" w:rsidP="00B204F5">
      <w:r>
        <w:separator/>
      </w:r>
    </w:p>
  </w:endnote>
  <w:endnote w:type="continuationSeparator" w:id="0">
    <w:p w14:paraId="17A5B010" w14:textId="77777777" w:rsidR="004248C9" w:rsidRDefault="004248C9" w:rsidP="00B2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4357A" w14:textId="77777777" w:rsidR="004248C9" w:rsidRDefault="004248C9" w:rsidP="00B204F5">
      <w:r>
        <w:separator/>
      </w:r>
    </w:p>
  </w:footnote>
  <w:footnote w:type="continuationSeparator" w:id="0">
    <w:p w14:paraId="7E1A0971" w14:textId="77777777" w:rsidR="004248C9" w:rsidRDefault="004248C9" w:rsidP="00B20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E690C"/>
    <w:multiLevelType w:val="hybridMultilevel"/>
    <w:tmpl w:val="800E033A"/>
    <w:lvl w:ilvl="0" w:tplc="871EF5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E134C6"/>
    <w:multiLevelType w:val="hybridMultilevel"/>
    <w:tmpl w:val="75F0D30A"/>
    <w:lvl w:ilvl="0" w:tplc="7D00FBB8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4240E02"/>
    <w:multiLevelType w:val="multilevel"/>
    <w:tmpl w:val="800E033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FB2070"/>
    <w:multiLevelType w:val="hybridMultilevel"/>
    <w:tmpl w:val="531A96A2"/>
    <w:lvl w:ilvl="0" w:tplc="7C24D420">
      <w:start w:val="1"/>
      <w:numFmt w:val="decimalFullWidth"/>
      <w:lvlText w:val="%1．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169031429">
    <w:abstractNumId w:val="0"/>
  </w:num>
  <w:num w:numId="2" w16cid:durableId="1107315676">
    <w:abstractNumId w:val="2"/>
  </w:num>
  <w:num w:numId="3" w16cid:durableId="223218072">
    <w:abstractNumId w:val="1"/>
  </w:num>
  <w:num w:numId="4" w16cid:durableId="154640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283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54"/>
    <w:rsid w:val="000016E5"/>
    <w:rsid w:val="0003382F"/>
    <w:rsid w:val="00080FCB"/>
    <w:rsid w:val="000A33F6"/>
    <w:rsid w:val="000A4EF3"/>
    <w:rsid w:val="000A5AD7"/>
    <w:rsid w:val="000F0E96"/>
    <w:rsid w:val="00117358"/>
    <w:rsid w:val="0012597F"/>
    <w:rsid w:val="00132E81"/>
    <w:rsid w:val="00142491"/>
    <w:rsid w:val="001F4B75"/>
    <w:rsid w:val="00226BF0"/>
    <w:rsid w:val="002637D7"/>
    <w:rsid w:val="00286CE3"/>
    <w:rsid w:val="00291B4B"/>
    <w:rsid w:val="00293738"/>
    <w:rsid w:val="002B3BD7"/>
    <w:rsid w:val="002B5F41"/>
    <w:rsid w:val="002C5430"/>
    <w:rsid w:val="002C7090"/>
    <w:rsid w:val="002D2DED"/>
    <w:rsid w:val="00301365"/>
    <w:rsid w:val="00303D0E"/>
    <w:rsid w:val="00352134"/>
    <w:rsid w:val="00354A43"/>
    <w:rsid w:val="00356D89"/>
    <w:rsid w:val="00360EBF"/>
    <w:rsid w:val="00375B62"/>
    <w:rsid w:val="00387146"/>
    <w:rsid w:val="003D5947"/>
    <w:rsid w:val="003E0518"/>
    <w:rsid w:val="003F0318"/>
    <w:rsid w:val="004248C9"/>
    <w:rsid w:val="00426C74"/>
    <w:rsid w:val="004323AB"/>
    <w:rsid w:val="0044575E"/>
    <w:rsid w:val="00475236"/>
    <w:rsid w:val="004801F1"/>
    <w:rsid w:val="00493906"/>
    <w:rsid w:val="00497DDE"/>
    <w:rsid w:val="004B77E6"/>
    <w:rsid w:val="004D5C25"/>
    <w:rsid w:val="00512952"/>
    <w:rsid w:val="00535D8F"/>
    <w:rsid w:val="0056477A"/>
    <w:rsid w:val="00577A03"/>
    <w:rsid w:val="005840BE"/>
    <w:rsid w:val="00596319"/>
    <w:rsid w:val="005A16FC"/>
    <w:rsid w:val="005A266D"/>
    <w:rsid w:val="005C6B96"/>
    <w:rsid w:val="005F0A31"/>
    <w:rsid w:val="005F0A40"/>
    <w:rsid w:val="0061686F"/>
    <w:rsid w:val="00655A07"/>
    <w:rsid w:val="00666678"/>
    <w:rsid w:val="0068171D"/>
    <w:rsid w:val="006B4AE6"/>
    <w:rsid w:val="006E4C26"/>
    <w:rsid w:val="00707D57"/>
    <w:rsid w:val="00714C87"/>
    <w:rsid w:val="00732A54"/>
    <w:rsid w:val="00750690"/>
    <w:rsid w:val="007960FB"/>
    <w:rsid w:val="007A4C77"/>
    <w:rsid w:val="007C384C"/>
    <w:rsid w:val="007F41A8"/>
    <w:rsid w:val="00812113"/>
    <w:rsid w:val="008315CC"/>
    <w:rsid w:val="00864F4E"/>
    <w:rsid w:val="008762E9"/>
    <w:rsid w:val="00887938"/>
    <w:rsid w:val="008A6552"/>
    <w:rsid w:val="008B314B"/>
    <w:rsid w:val="008E1181"/>
    <w:rsid w:val="00920134"/>
    <w:rsid w:val="009242CB"/>
    <w:rsid w:val="00965366"/>
    <w:rsid w:val="00971477"/>
    <w:rsid w:val="009920D4"/>
    <w:rsid w:val="009A73BB"/>
    <w:rsid w:val="009D2E23"/>
    <w:rsid w:val="00A00AE4"/>
    <w:rsid w:val="00A508A1"/>
    <w:rsid w:val="00A66255"/>
    <w:rsid w:val="00A91017"/>
    <w:rsid w:val="00AB20DB"/>
    <w:rsid w:val="00AE5623"/>
    <w:rsid w:val="00AF3F46"/>
    <w:rsid w:val="00B106C7"/>
    <w:rsid w:val="00B204F5"/>
    <w:rsid w:val="00B97675"/>
    <w:rsid w:val="00B97A11"/>
    <w:rsid w:val="00BA6E80"/>
    <w:rsid w:val="00C60665"/>
    <w:rsid w:val="00C61CB9"/>
    <w:rsid w:val="00C83784"/>
    <w:rsid w:val="00C87678"/>
    <w:rsid w:val="00CD0F27"/>
    <w:rsid w:val="00CE1C34"/>
    <w:rsid w:val="00D159B4"/>
    <w:rsid w:val="00D3137D"/>
    <w:rsid w:val="00D4027C"/>
    <w:rsid w:val="00D56D8A"/>
    <w:rsid w:val="00D64F99"/>
    <w:rsid w:val="00D65AC5"/>
    <w:rsid w:val="00D93B38"/>
    <w:rsid w:val="00DB5944"/>
    <w:rsid w:val="00DD7089"/>
    <w:rsid w:val="00DE0F53"/>
    <w:rsid w:val="00DF233D"/>
    <w:rsid w:val="00E34523"/>
    <w:rsid w:val="00E34F02"/>
    <w:rsid w:val="00E42D59"/>
    <w:rsid w:val="00E47AD5"/>
    <w:rsid w:val="00EA24D1"/>
    <w:rsid w:val="00EA67F4"/>
    <w:rsid w:val="00EB676A"/>
    <w:rsid w:val="00EC121A"/>
    <w:rsid w:val="00ED3494"/>
    <w:rsid w:val="00EF5257"/>
    <w:rsid w:val="00EF5A8D"/>
    <w:rsid w:val="00F010F4"/>
    <w:rsid w:val="00F05DB3"/>
    <w:rsid w:val="00F2031E"/>
    <w:rsid w:val="00F90D39"/>
    <w:rsid w:val="00FA086C"/>
    <w:rsid w:val="00FC62C2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66B882"/>
  <w15:chartTrackingRefBased/>
  <w15:docId w15:val="{53BAA12D-9505-45EF-9570-4362B9A2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2A54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732A54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semiHidden/>
    <w:rsid w:val="00577A03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920134"/>
    <w:pPr>
      <w:overflowPunct w:val="0"/>
      <w:adjustRightInd w:val="0"/>
      <w:ind w:leftChars="400" w:left="840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B204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204F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204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204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1197</Characters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外務大臣</vt:lpstr>
      <vt:lpstr>外務大臣</vt:lpstr>
      <vt:lpstr>外務大臣</vt:lpstr>
    </vt:vector>
  </TitlesOfParts>
  <LinksUpToDate>false</LinksUpToDate>
  <CharactersWithSpaces>1405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